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9" w:rsidRDefault="00D44FD9" w:rsidP="00D44FD9">
      <w:pPr>
        <w:spacing w:after="100" w:afterAutospacing="1" w:line="510" w:lineRule="atLeast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de-DE"/>
        </w:rP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 wp14:anchorId="676B33B0" wp14:editId="16AAC26E">
            <wp:extent cx="657225" cy="847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D9" w:rsidRPr="00C15770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Pr="003A10F8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Newsletter</w:t>
      </w:r>
      <w:r w:rsidR="00B36D66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3A01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Juni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2017          </w:t>
      </w:r>
      <w:r w:rsidR="00B36D66"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503A01"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503A01"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503A01"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D44FD9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10F8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Polizei Frankfurt 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 Main</w:t>
      </w:r>
    </w:p>
    <w:p w:rsidR="00D44FD9" w:rsidRPr="003A10F8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0070C0"/>
          <w:kern w:val="36"/>
          <w:sz w:val="42"/>
          <w:szCs w:val="42"/>
          <w:lang w:eastAsia="de-DE"/>
        </w:rPr>
      </w:pPr>
      <w:r w:rsidRPr="003A10F8">
        <w:rPr>
          <w:rFonts w:ascii="Helvetica" w:eastAsia="Times New Roman" w:hAnsi="Helvetica" w:cs="Helvetica"/>
          <w:b/>
          <w:bCs/>
          <w:color w:val="0070C0"/>
          <w:kern w:val="36"/>
          <w:sz w:val="40"/>
          <w:szCs w:val="40"/>
          <w:lang w:eastAsia="de-DE"/>
        </w:rPr>
        <w:t>Sicherheitsbeauftragte</w:t>
      </w:r>
      <w:r>
        <w:rPr>
          <w:rFonts w:ascii="Helvetica" w:eastAsia="Times New Roman" w:hAnsi="Helvetica" w:cs="Helvetica"/>
          <w:b/>
          <w:bCs/>
          <w:color w:val="0070C0"/>
          <w:kern w:val="36"/>
          <w:sz w:val="40"/>
          <w:szCs w:val="40"/>
          <w:lang w:eastAsia="de-DE"/>
        </w:rPr>
        <w:t xml:space="preserve"> </w:t>
      </w:r>
      <w:r w:rsidRPr="003A10F8">
        <w:rPr>
          <w:rFonts w:ascii="Helvetica" w:eastAsia="Times New Roman" w:hAnsi="Helvetica" w:cs="Helvetica"/>
          <w:b/>
          <w:bCs/>
          <w:color w:val="0070C0"/>
          <w:kern w:val="36"/>
          <w:sz w:val="40"/>
          <w:szCs w:val="40"/>
          <w:lang w:eastAsia="de-DE"/>
        </w:rPr>
        <w:t>für Senioren</w:t>
      </w:r>
    </w:p>
    <w:p w:rsidR="00D44FD9" w:rsidRDefault="00D44FD9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de-DE"/>
        </w:rPr>
      </w:pPr>
    </w:p>
    <w:p w:rsidR="00B36D66" w:rsidRDefault="00D44FD9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de-DE"/>
        </w:rPr>
        <w:t xml:space="preserve">Warnhinweis: </w:t>
      </w:r>
    </w:p>
    <w:p w:rsidR="00D44FD9" w:rsidRDefault="00B36D66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</w:pPr>
      <w:r w:rsidRPr="00F23A6D"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 xml:space="preserve">„Falsche </w:t>
      </w:r>
      <w:r w:rsidR="00503A01"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>Rollator-Kontrolleure</w:t>
      </w:r>
      <w:r w:rsidRPr="00F23A6D"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>“</w:t>
      </w:r>
    </w:p>
    <w:p w:rsidR="00504A70" w:rsidRPr="00323098" w:rsidRDefault="00504A70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de-DE"/>
        </w:rPr>
      </w:pPr>
      <w:r w:rsidRPr="00323098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de-DE"/>
        </w:rPr>
        <w:t xml:space="preserve">und </w:t>
      </w:r>
    </w:p>
    <w:p w:rsidR="00504A70" w:rsidRPr="00F23A6D" w:rsidRDefault="00504A70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</w:pPr>
      <w:r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>„Falsche Polizeibeamte/Amtsträger“</w:t>
      </w:r>
    </w:p>
    <w:p w:rsidR="00D44FD9" w:rsidRDefault="00D44FD9" w:rsidP="00D44FD9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B36D66" w:rsidRPr="00B36D66" w:rsidRDefault="00B36D66" w:rsidP="00B36D66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A</w:t>
      </w:r>
      <w:r w:rsidRPr="00B36D66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ktuell häufen sich </w:t>
      </w:r>
      <w:r w:rsidR="00503A01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hessenweit </w:t>
      </w:r>
      <w:r w:rsidRPr="00B36D66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Meldungen bezüglich Anrufen von „falschen </w:t>
      </w:r>
      <w:r w:rsidR="00503A01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Rollator-Kontrolleuren</w:t>
      </w:r>
      <w:r w:rsidRPr="00B36D66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“ bei Senioren.</w:t>
      </w:r>
    </w:p>
    <w:p w:rsidR="00B36D66" w:rsidRPr="00504A70" w:rsidRDefault="00B36D66" w:rsidP="00B36D66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de-DE"/>
        </w:rPr>
      </w:pPr>
      <w:r w:rsidRPr="00504A70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de-DE"/>
        </w:rPr>
        <w:t xml:space="preserve">Die Gesprächsinhalte zielen darauf ab, den Angerufenen zu suggerieren, dass </w:t>
      </w:r>
      <w:r w:rsidR="00503A01" w:rsidRPr="00504A70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de-DE"/>
        </w:rPr>
        <w:t>ein im Haushalt vorhandener Rollator analog zum TÜV für Kraftfahrzeuge einer regelmäßigen Kontrolle unterzogen werden muss</w:t>
      </w:r>
      <w:r w:rsidRPr="00504A70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de-DE"/>
        </w:rPr>
        <w:t>.</w:t>
      </w:r>
    </w:p>
    <w:p w:rsidR="00B36D66" w:rsidRPr="00B36D66" w:rsidRDefault="00503A01" w:rsidP="00B36D66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Unter diesem Vorwand versuchen die „Rollator-Kontrolleure“, sich Zutritt zur Wohnung der Senioren zu verschaffen.</w:t>
      </w:r>
    </w:p>
    <w:p w:rsidR="00D44FD9" w:rsidRDefault="00503A01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Auch </w:t>
      </w:r>
      <w:r w:rsidR="00D44FD9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wenn in Frankfurt </w:t>
      </w:r>
      <w:r w:rsidR="00F23A6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in diesem Zusammenhang </w:t>
      </w:r>
      <w:r w:rsidR="00D44FD9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bis dato keine </w:t>
      </w:r>
      <w:r w:rsidR="00F23A6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Strafanzeigen erstattet </w:t>
      </w:r>
      <w:r w:rsidR="00D44FD9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wurden, wird darum gebeten, die Information vorsorglich in</w:t>
      </w:r>
      <w:r w:rsidR="00F23A6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Ihren Netzwerken weiterzugeben.</w:t>
      </w:r>
    </w:p>
    <w:p w:rsidR="00503A01" w:rsidRDefault="00503A01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504A70" w:rsidRDefault="00504A70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Immer noch aktuell ist das Phänomen „Falsche Polizeibeamte/Amtsträger“, wenn auch leicht rückläufig.</w:t>
      </w:r>
    </w:p>
    <w:p w:rsidR="00504A70" w:rsidRDefault="00504A70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Die Masche ist bekannt: Anrufer, die sich als Polizeibeamte, Kripo-Beamte, Beamte des BKA oder Staatsanwälte ausgeben, suggerieren den Senioren, dass sie ihre Vermögenswerte in Sicherheit bringen mü</w:t>
      </w:r>
      <w:r w:rsidR="00323098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ss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ten, da der Verdacht bestünde, dass sie ins Visier von Trickdieben und/oder Trickbetrügern geraten wären. Ein Polizeibeamter würde die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lastRenderedPageBreak/>
        <w:t>Vermögenswerte abholen und in amtliche Verwahrung nehmen, bis die Gefahr beseitigt sei. Auch Banken wurden in diesem Zusammenhang schon als potentielle Täter deklariert.</w:t>
      </w:r>
    </w:p>
    <w:p w:rsidR="00504A70" w:rsidRDefault="00504A70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Oft riefen die Täter mit „falschen“ Telefonnummern an: durch das sogenannte „Call-ID-Spoofing“, einer Technik, die es erlaubt, bei Anruf eine Telefonnummer seiner Wahl anzeigen zu lassen, wurden Rufnummer angezeigt wie 069/755 oder 069/110. Dadurch entstand bei den Opfern zusätzlich der Eindruck, dass die „echte“ Polizei am Telefon sei.</w:t>
      </w:r>
      <w:r w:rsidR="00C50A3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</w:p>
    <w:p w:rsidR="00C50A3D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Auch wurden Opfer von den Tätern mittels Telefonschaltkonferenz an echte Polizeidienststellen weitergeleitet, die Gespräche mit angehört und polizeitaktische Maßnahmen dadurch unterwandert.</w:t>
      </w:r>
    </w:p>
    <w:p w:rsidR="00504A70" w:rsidRDefault="00504A70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C50A3D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Durch diese Tricks sind nicht nur hohe finanzielle Schäden entstanden, sondern auch eine große Unsicherheit, wie man „echte“ von „falschen“ Polizeibeamten und Polizeibeamtinnen unterscheiden kann.</w:t>
      </w:r>
    </w:p>
    <w:p w:rsidR="00C50A3D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C50A3D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Bitte geben Sie in Ihrem Netzwerk immer wieder die dem beigefügten Merkblatt zu entnehmenden Botschaften weiter:</w:t>
      </w:r>
    </w:p>
    <w:p w:rsidR="00C50A3D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C50A3D" w:rsidRPr="00323098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</w:pPr>
      <w:r w:rsidRPr="00323098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  <w:t xml:space="preserve">Die Polizei fragt niemals </w:t>
      </w:r>
      <w:r w:rsidR="00323098" w:rsidRPr="00323098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  <w:t xml:space="preserve">am Telefon </w:t>
      </w:r>
      <w:r w:rsidRPr="00323098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  <w:t>nach Vermögensverhältnissen!</w:t>
      </w:r>
    </w:p>
    <w:p w:rsidR="00C50A3D" w:rsidRPr="00323098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</w:pPr>
      <w:r w:rsidRPr="00323098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  <w:t>Die Polizei ruft niemals unter der Rufnummer „110“ an!</w:t>
      </w:r>
    </w:p>
    <w:p w:rsidR="00C50A3D" w:rsidRPr="00323098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</w:pPr>
      <w:r w:rsidRPr="00323098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lang w:eastAsia="de-DE"/>
        </w:rPr>
        <w:t>Im Zweifel sofort auflegen und sich bei der bekannten Rufnummer des örtlich zuständigen Polizeireviers oder durch direkte und eigenhändige Wahl der Notrufnummer rückversichern.</w:t>
      </w:r>
    </w:p>
    <w:p w:rsidR="00C50A3D" w:rsidRDefault="00C50A3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323098" w:rsidRDefault="00323098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F23A6D" w:rsidRDefault="00F23A6D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D44FD9" w:rsidRPr="00974ADA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color w:val="244061" w:themeColor="accent1" w:themeShade="80"/>
          <w:sz w:val="36"/>
          <w:szCs w:val="36"/>
        </w:rPr>
      </w:pPr>
      <w:r w:rsidRPr="00974ADA">
        <w:rPr>
          <w:b/>
          <w:color w:val="244061" w:themeColor="accent1" w:themeShade="80"/>
          <w:sz w:val="36"/>
          <w:szCs w:val="36"/>
        </w:rPr>
        <w:t>Als  Ansprechpartner stehen wir Ihnen gerne zur Verfügung:</w:t>
      </w:r>
    </w:p>
    <w:p w:rsidR="00D44FD9" w:rsidRPr="00974ADA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sz w:val="32"/>
          <w:szCs w:val="32"/>
        </w:rPr>
      </w:pPr>
      <w:r w:rsidRPr="00974ADA">
        <w:rPr>
          <w:b/>
          <w:sz w:val="32"/>
          <w:szCs w:val="32"/>
        </w:rPr>
        <w:t>Stefanie Corporan</w:t>
      </w:r>
      <w:r>
        <w:rPr>
          <w:b/>
          <w:sz w:val="32"/>
          <w:szCs w:val="32"/>
        </w:rPr>
        <w:t xml:space="preserve"> Romero, Tel.: 069/755-34220 </w:t>
      </w:r>
    </w:p>
    <w:p w:rsidR="00D44FD9" w:rsidRPr="00974ADA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sz w:val="32"/>
          <w:szCs w:val="32"/>
        </w:rPr>
      </w:pPr>
      <w:r w:rsidRPr="00974ADA">
        <w:rPr>
          <w:b/>
          <w:sz w:val="32"/>
          <w:szCs w:val="32"/>
        </w:rPr>
        <w:t>Verena Gerstendorff, Tel.: 069/755-34221</w:t>
      </w:r>
    </w:p>
    <w:p w:rsidR="00D44FD9" w:rsidRDefault="00D44FD9" w:rsidP="00D44FD9"/>
    <w:p w:rsidR="00225321" w:rsidRDefault="00225321"/>
    <w:sectPr w:rsidR="002253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D9"/>
    <w:rsid w:val="00225321"/>
    <w:rsid w:val="00323098"/>
    <w:rsid w:val="00503A01"/>
    <w:rsid w:val="00504A70"/>
    <w:rsid w:val="0080334F"/>
    <w:rsid w:val="00B36D66"/>
    <w:rsid w:val="00C50A3D"/>
    <w:rsid w:val="00D44FD9"/>
    <w:rsid w:val="00F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F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44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F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44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GERSTENDORFF, VERENA</dc:creator>
  <cp:lastModifiedBy>Herwig, Dirk</cp:lastModifiedBy>
  <cp:revision>2</cp:revision>
  <dcterms:created xsi:type="dcterms:W3CDTF">2018-06-05T13:06:00Z</dcterms:created>
  <dcterms:modified xsi:type="dcterms:W3CDTF">2018-06-05T13:06:00Z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